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MANCHESTER EDUCATION ASSOCIATION</w:t>
      </w: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SCHOLARSHIP PROGRAM</w:t>
      </w: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Scholarship Application 2017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PURPOSE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To recognize the academic achievements of M.E.A./ retired members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children/grandchildren and assist qualified students with funding their post-secondary school studies in higher education.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ELIGIBILITY</w:t>
      </w:r>
      <w:r>
        <w:rPr>
          <w:rFonts w:ascii="Times New Roman" w:hAnsi="Times New Roman"/>
          <w:sz w:val="24"/>
          <w:szCs w:val="24"/>
          <w:rtl w:val="0"/>
          <w:lang w:val="en-US"/>
        </w:rPr>
        <w:t>- The applicant must be the biological or adopted son, daughter, or grandchild of a current/retired M.E.A. member.  The applicant must have a minimum GPA of 3.0.  The applicant must be presently a senior in high school</w:t>
      </w:r>
      <w:r>
        <w:rPr>
          <w:rFonts w:ascii="Times New Roman" w:hAnsi="Times New Roman"/>
          <w:sz w:val="24"/>
          <w:szCs w:val="24"/>
          <w:rtl w:val="0"/>
          <w:lang w:val="en-US"/>
        </w:rPr>
        <w:t>, or up to two years past graduating high school, and a first time applicant.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Selection will be based on academic achievement, parents/grandparents membership in the M.E.A. Educash program, and a written essay.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APPLICATIONS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Scholarship forms may be obtained at the M.E.A. office Monday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Friday 3:00PM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5PM. Forms may also be found on the web page at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"http://www.meanh.org"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www.meanh.org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AWARDS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To receive the award, the student must be enrolled full time in a degree granting institution during the 201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8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-201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academic year.  The $500 scholarship will be awarded after the conclusion of the 1st semester of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the 2018-2019 academic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year.  To receive the award, a grade report for the 1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st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semester grades showing satisfactory completion (no failing grades) must be sent to the M.E.A. treasurer postmarked by Friday, February 1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, 201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 The grade report does not have to be an official transcript.  A printed copy of online grades is sufficient.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DEADLINE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Application and transcript must be returned to the M.E.A. office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via U.S. mail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The completed application must reach the M.E.A. office by Monday, March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19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, 201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8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 All other applications will be voided. 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INSTRUCTIONS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Instructions to complete this form are listed on page 2. 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Scholarships will be presented at Awards Assemblies at the individual schools.</w:t>
      </w:r>
    </w:p>
    <w:p>
      <w:pPr>
        <w:pStyle w:val="Body A"/>
        <w:jc w:val="righ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"/>
        <w:jc w:val="righ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Body A"/>
        <w:jc w:val="right"/>
        <w:rPr>
          <w:rStyle w:val="None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  <w:lang w:val="en-US"/>
        </w:rPr>
        <w:t>Page 2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INSTRUCTIONS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i.</w:t>
        <w:tab/>
        <w:t xml:space="preserve">Applicant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must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complete the top part of page 3 and then have his/her high school </w:t>
        <w:tab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Principal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(or their designee)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, or Registrar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complete the bottom of page 3.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ii.</w:t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MEA member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parent/grandparent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must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complete the top of page 4.  Applicant and </w:t>
        <w:tab/>
        <w:t xml:space="preserve">parent/grandparent must both sign page 4.  </w:t>
      </w:r>
    </w:p>
    <w:p>
      <w:pPr>
        <w:pStyle w:val="Body A"/>
        <w:ind w:left="720" w:hanging="72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iii.</w:t>
        <w:tab/>
        <w:t xml:space="preserve">Please include a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typed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essay of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  <w:lang w:val="en-US"/>
        </w:rPr>
        <w:t>not more than 500 words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 in response to the provided prompt on the bottom of page 4.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iv.</w:t>
        <w:tab/>
        <w:t xml:space="preserve">An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official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high school transcript of 3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½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years of high school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(for current high school seniors),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official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transcripts of completed high school courses for those who have already graduated high school or achieved their GED, or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official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transcripts for those currently enrolled in post-secondary schools MUST accompany this application.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Photocopies will not be accepted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If the transcript does not indicate course levels, please have your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guidance counselor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indicate the level of each class taken on a separate piece of paper using the standard listed below.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4 = Honors / AP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 = Average in degree of difficulty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3 = Above average in degree of difficulty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1 = Below average in degree of difficulty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If no level of difficulty is provided, the course will be assumed to be a level 2 in degree of difficulty.</w:t>
      </w:r>
    </w:p>
    <w:p>
      <w:pPr>
        <w:pStyle w:val="Body A"/>
        <w:ind w:left="720" w:hanging="72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v. </w:t>
        <w:tab/>
        <w:t xml:space="preserve">Please note that applications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MUST be returned by U.S. mail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 or hand delivered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to the M.E.A. office.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application must be received, not postmarked, by the M.E.A. Scholarship Committee on or before Monday, March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19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 201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8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 We recommend that applications be mailed at least one week in advance and a follow up call be made to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nsure receipt of the application: (603) 296-0140.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*</w:t>
        <w:tab/>
        <w:t xml:space="preserve">No application will be considered after the March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19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deadline.</w:t>
        <w:tab/>
        <w:t>*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*</w:t>
        <w:tab/>
        <w:t>Incomplete applications will be automatically voided.</w:t>
        <w:tab/>
        <w:t>*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ind w:left="720" w:hanging="72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vi.</w:t>
        <w:tab/>
        <w:t>Return the complete application via U.S. mail to the address below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ind w:left="720" w:hanging="720"/>
        <w:jc w:val="center"/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Manchester Education Association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Scholarship Committee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 1750 Elm Street, Suite 201B  Manchester NH 03104</w:t>
      </w:r>
    </w:p>
    <w:p>
      <w:pPr>
        <w:pStyle w:val="Body A"/>
        <w:jc w:val="right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Page 3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  <w:rtl w:val="0"/>
          <w:lang w:val="en-US"/>
        </w:rPr>
        <w:t>THE SECTION BELOW MUST BE FILLED IN BY THE APPLICANT (please print)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1. </w:t>
        <w:tab/>
        <w:t>Applicant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name: ____________________________________________________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2.</w:t>
        <w:tab/>
        <w:t>Applicant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 home address: </w:t>
        <w:tab/>
        <w:t>_______________________________________</w:t>
      </w:r>
      <w:r>
        <w:rPr>
          <w:rStyle w:val="None"/>
          <w:rFonts w:ascii="Times New Roman" w:hAnsi="Times New Roman"/>
          <w:sz w:val="16"/>
          <w:szCs w:val="16"/>
          <w:rtl w:val="0"/>
          <w:lang w:val="nl-NL"/>
        </w:rPr>
        <w:t>Street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 xml:space="preserve">            _______________________________________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City, State, Zip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3. </w:t>
        <w:tab/>
        <w:t xml:space="preserve">High school attended by applicant: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ab/>
        <w:tab/>
        <w:t>Name ______________________________________________________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lang w:val="nl-NL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nl-NL"/>
        </w:rPr>
        <w:tab/>
        <w:tab/>
        <w:tab/>
        <w:t>Street ______________________________________________________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City, State, Zip ______________________________________________________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5.</w:t>
        <w:tab/>
        <w:t>College/university planning to attend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/attending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6. </w:t>
        <w:tab/>
        <w:t>Anticipated field of study/major: 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-557212</wp:posOffset>
                </wp:positionH>
                <wp:positionV relativeFrom="line">
                  <wp:posOffset>110807</wp:posOffset>
                </wp:positionV>
                <wp:extent cx="688657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43.9pt;margin-top:8.7pt;width:542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  <w:rtl w:val="0"/>
          <w:lang w:val="en-US"/>
        </w:rPr>
        <w:t>THE SECTION BELOW MUST BE FILLED IN BY THE HIGH SCHOOL PRINCIPAL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  <w:lang w:val="en-US"/>
        </w:rPr>
        <w:t>/DESIGNEE or REGISTRAR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5.</w:t>
        <w:tab/>
        <w:t>Applicant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Y.O.G. _________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6. </w:t>
        <w:tab/>
        <w:t>Applicant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GPA (for currently enrolled in post secondary) 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7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Applicant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 UNWEIGHTED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high school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class rank ______ out of ______ graduates.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7b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</w:t>
        <w:tab/>
        <w:t>Applicant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WEIGHTED (if available) class rank ______ out of ______ graduates.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8.</w:t>
        <w:tab/>
        <w:t xml:space="preserve">Signature of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Principal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/Registrar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9.</w:t>
        <w:tab/>
        <w:t>Date ____________________________</w:t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10.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______________________________________</w:t>
        <w:tab/>
        <w:t>__________________________</w:t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Name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 of school official to be notified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ab/>
        <w:tab/>
        <w:tab/>
        <w:t>Phone</w:t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______________________________________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__________________________</w:t>
      </w:r>
    </w:p>
    <w:p>
      <w:pPr>
        <w:pStyle w:val="Body A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E-mail address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Date of Award Ceremony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Page 4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Family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rtl w:val="0"/>
          <w:lang w:val="fr-FR"/>
        </w:rPr>
        <w:t xml:space="preserve"> Statement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This part of the application should be filled in by the applicant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MEA member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parent/grandparent, and signed by both the parent/grandparent and applicant upon completion of the application.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1.  Name of parent/grandparent that is/are a M.E.A./retired member: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__________________________________________________________________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2.  School where M.E.A. member teaches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/taught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: 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3.  Does the M.E.A./retired member contribute to the M.E.A.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Educash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scholarship fundraiser?</w:t>
      </w:r>
    </w:p>
    <w:p>
      <w:pPr>
        <w:pStyle w:val="Body A"/>
        <w:spacing w:line="48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YES</w:t>
        <w:tab/>
        <w:tab/>
        <w:tab/>
        <w:t>NO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4.  M.E.A./Retired member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e-mail address: 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5.  Your signature below implies that information provided on this application is truthful and accurate.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Applicant signature ____________________________________ Date 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Parent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/grandparent signature _____________________________ Date  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-217487</wp:posOffset>
                </wp:positionH>
                <wp:positionV relativeFrom="line">
                  <wp:posOffset>138112</wp:posOffset>
                </wp:positionV>
                <wp:extent cx="629602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7.1pt;margin-top:10.9pt;width:495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None"/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Essay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Please attach a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typed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essay with your response to the following prompt. Please limit your response to 500 words or less.</w:t>
      </w:r>
    </w:p>
    <w:p>
      <w:pPr>
        <w:pStyle w:val="Body A"/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Recall a teacher who has had a significant influence on you. Describe that influence in light of your academic and professional goals.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41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3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5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7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9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501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3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50" w:hanging="33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690"/>
        </w:tabs>
        <w:ind w:left="6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3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4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tabs>
          <w:tab w:val="left" w:pos="690"/>
        </w:tabs>
        <w:ind w:left="6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3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4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690"/>
        </w:tabs>
        <w:ind w:left="6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3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4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tabs>
          <w:tab w:val="left" w:pos="690"/>
        </w:tabs>
        <w:ind w:left="6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3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4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List 0"/>
  </w:abstractNum>
  <w:abstractNum w:abstractNumId="11">
    <w:multiLevelType w:val="hybridMultilevel"/>
    <w:styleLink w:val="List 0"/>
    <w:lvl w:ilvl="0">
      <w:start w:val="1"/>
      <w:numFmt w:val="bullet"/>
      <w:suff w:val="tab"/>
      <w:lvlText w:val="•"/>
      <w:lvlJc w:val="left"/>
      <w:pPr>
        <w:tabs>
          <w:tab w:val="left" w:pos="690"/>
        </w:tabs>
        <w:ind w:left="6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3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4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0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00"/>
      <w:sz w:val="24"/>
      <w:szCs w:val="24"/>
      <w:u w:val="single" w:color="000000"/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List 0">
    <w:name w:val="List 0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