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59B5" w14:textId="77777777" w:rsidR="00915D27" w:rsidRDefault="00DE579D">
      <w:pPr>
        <w:pStyle w:val="BodyA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MANCHESTER EDUCATION ASSOCIATION</w:t>
      </w:r>
    </w:p>
    <w:p w14:paraId="7B55684A" w14:textId="77777777" w:rsidR="00915D27" w:rsidRDefault="00650182">
      <w:pPr>
        <w:pStyle w:val="BodyA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SCOTT MCGILVRAY </w:t>
      </w:r>
      <w:r w:rsidR="00DE579D">
        <w:rPr>
          <w:rFonts w:ascii="Times New Roman" w:hAnsi="Times New Roman"/>
          <w:b/>
          <w:bCs/>
          <w:sz w:val="36"/>
          <w:szCs w:val="36"/>
        </w:rPr>
        <w:t>SCHOLARSHIP PROGRAM</w:t>
      </w:r>
    </w:p>
    <w:p w14:paraId="168EE289" w14:textId="1929A756" w:rsidR="00915D27" w:rsidRDefault="00650182">
      <w:pPr>
        <w:pStyle w:val="BodyA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2"/>
          <w:szCs w:val="32"/>
        </w:rPr>
        <w:t>Scholarship Application 201</w:t>
      </w:r>
      <w:r w:rsidR="00DF78A7">
        <w:rPr>
          <w:rFonts w:ascii="Times New Roman" w:hAnsi="Times New Roman"/>
          <w:b/>
          <w:bCs/>
          <w:sz w:val="32"/>
          <w:szCs w:val="32"/>
        </w:rPr>
        <w:t>9</w:t>
      </w:r>
    </w:p>
    <w:p w14:paraId="02955ACB" w14:textId="72117AA7" w:rsidR="00915D27" w:rsidRDefault="00DE57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PURPOSE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recognize the academic achievements of </w:t>
      </w:r>
      <w:r w:rsidR="00A6322C">
        <w:rPr>
          <w:rFonts w:ascii="Times New Roman" w:hAnsi="Times New Roman"/>
          <w:sz w:val="24"/>
          <w:szCs w:val="24"/>
        </w:rPr>
        <w:t xml:space="preserve">Manchester, NH graduating </w:t>
      </w:r>
      <w:r>
        <w:rPr>
          <w:rFonts w:ascii="Times New Roman" w:hAnsi="Times New Roman"/>
          <w:sz w:val="24"/>
          <w:szCs w:val="24"/>
        </w:rPr>
        <w:t xml:space="preserve">students with funding their post-secondary school studies in higher education. </w:t>
      </w:r>
    </w:p>
    <w:p w14:paraId="36C8D9FD" w14:textId="77777777" w:rsidR="00915D27" w:rsidRDefault="00DE57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ELIGIBILITY</w:t>
      </w:r>
      <w:r w:rsidR="00650182">
        <w:rPr>
          <w:rFonts w:ascii="Times New Roman" w:hAnsi="Times New Roman"/>
          <w:sz w:val="24"/>
          <w:szCs w:val="24"/>
        </w:rPr>
        <w:t>- The applicant must be a graduate of a Manchester, NH public high school</w:t>
      </w:r>
      <w:r>
        <w:rPr>
          <w:rFonts w:ascii="Times New Roman" w:hAnsi="Times New Roman"/>
          <w:sz w:val="24"/>
          <w:szCs w:val="24"/>
        </w:rPr>
        <w:t>.  The applicant must have a minimum GPA of 3.0.  The applicant must be pre</w:t>
      </w:r>
      <w:r w:rsidR="00650182">
        <w:rPr>
          <w:rFonts w:ascii="Times New Roman" w:hAnsi="Times New Roman"/>
          <w:sz w:val="24"/>
          <w:szCs w:val="24"/>
        </w:rPr>
        <w:t>sently a senior in high school and planning on</w:t>
      </w:r>
      <w:r w:rsidR="00B44879">
        <w:rPr>
          <w:rFonts w:ascii="Times New Roman" w:hAnsi="Times New Roman"/>
          <w:sz w:val="24"/>
          <w:szCs w:val="24"/>
        </w:rPr>
        <w:t xml:space="preserve"> majoring in Education or Political Science. </w:t>
      </w:r>
      <w:r w:rsidR="00650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Selection will be</w:t>
      </w:r>
      <w:r w:rsidR="00650182">
        <w:rPr>
          <w:rFonts w:ascii="Times New Roman" w:hAnsi="Times New Roman"/>
          <w:sz w:val="24"/>
          <w:szCs w:val="24"/>
        </w:rPr>
        <w:t xml:space="preserve"> based on academic achievement </w:t>
      </w:r>
      <w:r>
        <w:rPr>
          <w:rFonts w:ascii="Times New Roman" w:hAnsi="Times New Roman"/>
          <w:sz w:val="24"/>
          <w:szCs w:val="24"/>
        </w:rPr>
        <w:t>and a written essay.</w:t>
      </w:r>
    </w:p>
    <w:p w14:paraId="525F9A40" w14:textId="77777777" w:rsidR="00915D27" w:rsidRDefault="00DE579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APPLICATIONS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Scholarship forms may be obtained at the M.E.A. office Monday 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Friday 3:00PM 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5PM. Forms may also be found on the web page at </w:t>
      </w:r>
      <w:hyperlink r:id="rId7" w:history="1">
        <w:r>
          <w:rPr>
            <w:rStyle w:val="Hyperlink0"/>
            <w:rFonts w:ascii="Times New Roman" w:hAnsi="Times New Roman"/>
          </w:rPr>
          <w:t>www.meanh.org</w:t>
        </w:r>
      </w:hyperlink>
      <w:r>
        <w:rPr>
          <w:rStyle w:val="None"/>
          <w:rFonts w:ascii="Times New Roman" w:hAnsi="Times New Roman"/>
          <w:sz w:val="24"/>
          <w:szCs w:val="24"/>
        </w:rPr>
        <w:t xml:space="preserve">. </w:t>
      </w:r>
    </w:p>
    <w:p w14:paraId="38AD63D7" w14:textId="6D34DCA4" w:rsidR="00915D27" w:rsidRDefault="00DE579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AWARDS</w:t>
      </w:r>
      <w:r>
        <w:rPr>
          <w:rStyle w:val="None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–</w:t>
      </w:r>
      <w:r>
        <w:rPr>
          <w:rStyle w:val="None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To receive the award, the student must be enrolled full time in a degree granting institution during the 201</w:t>
      </w:r>
      <w:r w:rsidR="00DF78A7">
        <w:rPr>
          <w:rStyle w:val="None"/>
          <w:rFonts w:ascii="Times New Roman" w:hAnsi="Times New Roman"/>
          <w:sz w:val="24"/>
          <w:szCs w:val="24"/>
        </w:rPr>
        <w:t>9</w:t>
      </w:r>
      <w:r>
        <w:rPr>
          <w:rStyle w:val="None"/>
          <w:rFonts w:ascii="Times New Roman" w:hAnsi="Times New Roman"/>
          <w:sz w:val="24"/>
          <w:szCs w:val="24"/>
        </w:rPr>
        <w:t>-20</w:t>
      </w:r>
      <w:r w:rsidR="00DF78A7">
        <w:rPr>
          <w:rStyle w:val="None"/>
          <w:rFonts w:ascii="Times New Roman" w:hAnsi="Times New Roman"/>
          <w:sz w:val="24"/>
          <w:szCs w:val="24"/>
        </w:rPr>
        <w:t>20</w:t>
      </w:r>
      <w:r>
        <w:rPr>
          <w:rStyle w:val="None"/>
          <w:rFonts w:ascii="Times New Roman" w:hAnsi="Times New Roman"/>
          <w:sz w:val="24"/>
          <w:szCs w:val="24"/>
        </w:rPr>
        <w:t xml:space="preserve"> academic year.  The $500 scholarship will be awarded after the conclusion of the 1st semester of the 201</w:t>
      </w:r>
      <w:r w:rsidR="00DF78A7">
        <w:rPr>
          <w:rStyle w:val="None"/>
          <w:rFonts w:ascii="Times New Roman" w:hAnsi="Times New Roman"/>
          <w:sz w:val="24"/>
          <w:szCs w:val="24"/>
        </w:rPr>
        <w:t>9</w:t>
      </w:r>
      <w:r>
        <w:rPr>
          <w:rStyle w:val="None"/>
          <w:rFonts w:ascii="Times New Roman" w:hAnsi="Times New Roman"/>
          <w:sz w:val="24"/>
          <w:szCs w:val="24"/>
        </w:rPr>
        <w:t>-20</w:t>
      </w:r>
      <w:r w:rsidR="00DF78A7">
        <w:rPr>
          <w:rStyle w:val="None"/>
          <w:rFonts w:ascii="Times New Roman" w:hAnsi="Times New Roman"/>
          <w:sz w:val="24"/>
          <w:szCs w:val="24"/>
        </w:rPr>
        <w:t>20</w:t>
      </w:r>
      <w:r>
        <w:rPr>
          <w:rStyle w:val="None"/>
          <w:rFonts w:ascii="Times New Roman" w:hAnsi="Times New Roman"/>
          <w:sz w:val="24"/>
          <w:szCs w:val="24"/>
        </w:rPr>
        <w:t xml:space="preserve"> academic year.  To receive the award, a grade report for the 1</w:t>
      </w:r>
      <w:r>
        <w:rPr>
          <w:rStyle w:val="None"/>
          <w:rFonts w:ascii="Times New Roman" w:hAnsi="Times New Roman"/>
          <w:sz w:val="24"/>
          <w:szCs w:val="24"/>
          <w:vertAlign w:val="superscript"/>
        </w:rPr>
        <w:t>st</w:t>
      </w:r>
      <w:r>
        <w:rPr>
          <w:rStyle w:val="None"/>
          <w:rFonts w:ascii="Times New Roman" w:hAnsi="Times New Roman"/>
          <w:sz w:val="24"/>
          <w:szCs w:val="24"/>
        </w:rPr>
        <w:t xml:space="preserve"> semester grades showing satisfactory completion (no failing grades) must be sent to the M.E.A. treasurer postmarked by Friday, February 15, 20</w:t>
      </w:r>
      <w:r w:rsidR="00DF78A7">
        <w:rPr>
          <w:rStyle w:val="None"/>
          <w:rFonts w:ascii="Times New Roman" w:hAnsi="Times New Roman"/>
          <w:sz w:val="24"/>
          <w:szCs w:val="24"/>
        </w:rPr>
        <w:t>20</w:t>
      </w:r>
      <w:r>
        <w:rPr>
          <w:rStyle w:val="None"/>
          <w:rFonts w:ascii="Times New Roman" w:hAnsi="Times New Roman"/>
          <w:sz w:val="24"/>
          <w:szCs w:val="24"/>
        </w:rPr>
        <w:t>. The grade report does not have to be an official transcript.  A printed copy of online grades is sufficient.</w:t>
      </w:r>
    </w:p>
    <w:p w14:paraId="6EDBF9BB" w14:textId="3CC55C85" w:rsidR="00915D27" w:rsidRDefault="00DE579D">
      <w:pPr>
        <w:pStyle w:val="ListParagraph"/>
        <w:numPr>
          <w:ilvl w:val="0"/>
          <w:numId w:val="10"/>
        </w:numPr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DEADLINE</w:t>
      </w:r>
      <w:r>
        <w:rPr>
          <w:rStyle w:val="None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–</w:t>
      </w:r>
      <w:r>
        <w:rPr>
          <w:rStyle w:val="None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Application and transcript must be returned to the M.E.A. office </w:t>
      </w: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via U.S. mail</w:t>
      </w:r>
      <w:r w:rsidR="00DF78A7"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 xml:space="preserve"> or by hand</w:t>
      </w:r>
      <w:r>
        <w:rPr>
          <w:rStyle w:val="None"/>
          <w:rFonts w:ascii="Times New Roman" w:hAnsi="Times New Roman"/>
          <w:sz w:val="24"/>
          <w:szCs w:val="24"/>
        </w:rPr>
        <w:t>. The completed application must reach th</w:t>
      </w:r>
      <w:r w:rsidR="00650182">
        <w:rPr>
          <w:rStyle w:val="None"/>
          <w:rFonts w:ascii="Times New Roman" w:hAnsi="Times New Roman"/>
          <w:sz w:val="24"/>
          <w:szCs w:val="24"/>
        </w:rPr>
        <w:t xml:space="preserve">e M.E.A. office by </w:t>
      </w:r>
      <w:r w:rsidR="00DF78A7">
        <w:rPr>
          <w:rStyle w:val="None"/>
          <w:rFonts w:ascii="Times New Roman" w:hAnsi="Times New Roman"/>
          <w:sz w:val="24"/>
          <w:szCs w:val="24"/>
        </w:rPr>
        <w:t>Fri</w:t>
      </w:r>
      <w:r w:rsidR="00650182">
        <w:rPr>
          <w:rStyle w:val="None"/>
          <w:rFonts w:ascii="Times New Roman" w:hAnsi="Times New Roman"/>
          <w:sz w:val="24"/>
          <w:szCs w:val="24"/>
        </w:rPr>
        <w:t xml:space="preserve">day, April </w:t>
      </w:r>
      <w:r w:rsidR="00DF78A7">
        <w:rPr>
          <w:rStyle w:val="None"/>
          <w:rFonts w:ascii="Times New Roman" w:hAnsi="Times New Roman"/>
          <w:sz w:val="24"/>
          <w:szCs w:val="24"/>
        </w:rPr>
        <w:t>5</w:t>
      </w:r>
      <w:r>
        <w:rPr>
          <w:rStyle w:val="None"/>
          <w:rFonts w:ascii="Times New Roman" w:hAnsi="Times New Roman"/>
          <w:sz w:val="24"/>
          <w:szCs w:val="24"/>
        </w:rPr>
        <w:t>, 201</w:t>
      </w:r>
      <w:r w:rsidR="00DF78A7">
        <w:rPr>
          <w:rStyle w:val="None"/>
          <w:rFonts w:ascii="Times New Roman" w:hAnsi="Times New Roman"/>
          <w:sz w:val="24"/>
          <w:szCs w:val="24"/>
        </w:rPr>
        <w:t>9</w:t>
      </w:r>
      <w:r>
        <w:rPr>
          <w:rStyle w:val="None"/>
          <w:rFonts w:ascii="Times New Roman" w:hAnsi="Times New Roman"/>
          <w:sz w:val="24"/>
          <w:szCs w:val="24"/>
        </w:rPr>
        <w:t xml:space="preserve">.  All other applications will be voided. </w:t>
      </w:r>
    </w:p>
    <w:p w14:paraId="080877D8" w14:textId="77777777" w:rsidR="00915D27" w:rsidRDefault="00915D2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7EA4527" w14:textId="77777777" w:rsidR="00915D27" w:rsidRDefault="00DE579D">
      <w:pPr>
        <w:pStyle w:val="ListParagraph"/>
        <w:numPr>
          <w:ilvl w:val="0"/>
          <w:numId w:val="12"/>
        </w:numPr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INSTRUCTIONS</w:t>
      </w:r>
      <w:r>
        <w:rPr>
          <w:rStyle w:val="None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–</w:t>
      </w:r>
      <w:r>
        <w:rPr>
          <w:rStyle w:val="None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Instructions to complete this form are listed on page 2. </w:t>
      </w:r>
    </w:p>
    <w:p w14:paraId="016BBF0A" w14:textId="77777777" w:rsidR="00915D27" w:rsidRDefault="00DE579D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Scholarships will be presented at Awards Assemblies at the individual schools.</w:t>
      </w:r>
    </w:p>
    <w:p w14:paraId="1D8C9C41" w14:textId="77777777" w:rsidR="00915D27" w:rsidRDefault="00915D27">
      <w:pPr>
        <w:pStyle w:val="BodyA"/>
        <w:jc w:val="righ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653373E" w14:textId="77777777" w:rsidR="00915D27" w:rsidRDefault="00915D27">
      <w:pPr>
        <w:pStyle w:val="BodyA"/>
        <w:jc w:val="righ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17B0B65" w14:textId="77777777" w:rsidR="00915D27" w:rsidRDefault="00915D27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870F6F5" w14:textId="77777777" w:rsidR="00915D27" w:rsidRDefault="00DE579D">
      <w:pPr>
        <w:pStyle w:val="BodyA"/>
        <w:jc w:val="right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one"/>
          <w:rFonts w:ascii="Times New Roman" w:hAnsi="Times New Roman"/>
          <w:b/>
          <w:bCs/>
          <w:sz w:val="16"/>
          <w:szCs w:val="16"/>
        </w:rPr>
        <w:t>Page 2</w:t>
      </w:r>
    </w:p>
    <w:p w14:paraId="00BF09F9" w14:textId="77777777" w:rsidR="00650182" w:rsidRDefault="00650182">
      <w:pPr>
        <w:pStyle w:val="BodyA"/>
        <w:jc w:val="center"/>
        <w:rPr>
          <w:rStyle w:val="None"/>
          <w:rFonts w:ascii="Times New Roman" w:hAnsi="Times New Roman"/>
          <w:b/>
          <w:bCs/>
          <w:sz w:val="24"/>
          <w:szCs w:val="24"/>
          <w:u w:val="single"/>
        </w:rPr>
      </w:pPr>
    </w:p>
    <w:p w14:paraId="3BEE3753" w14:textId="77777777" w:rsidR="00915D27" w:rsidRDefault="00DE579D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INSTRUCTIONS</w:t>
      </w:r>
    </w:p>
    <w:p w14:paraId="3CCD48E4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lastRenderedPageBreak/>
        <w:t>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Applicant must complete the top part of page 3 and then have his/her high school 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>Principal</w:t>
      </w:r>
      <w:r>
        <w:rPr>
          <w:rStyle w:val="None"/>
          <w:rFonts w:ascii="Times New Roman" w:hAnsi="Times New Roman"/>
          <w:sz w:val="24"/>
          <w:szCs w:val="24"/>
        </w:rPr>
        <w:t xml:space="preserve"> (or their designee), or Registrar complete the bottom of page 3. </w:t>
      </w:r>
    </w:p>
    <w:p w14:paraId="2A721AB0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ii.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Applicant </w:t>
      </w:r>
      <w:r w:rsidR="00650182">
        <w:rPr>
          <w:rStyle w:val="None"/>
          <w:rFonts w:ascii="Times New Roman" w:hAnsi="Times New Roman"/>
          <w:sz w:val="24"/>
          <w:szCs w:val="24"/>
        </w:rPr>
        <w:t xml:space="preserve">must </w:t>
      </w:r>
      <w:r>
        <w:rPr>
          <w:rStyle w:val="None"/>
          <w:rFonts w:ascii="Times New Roman" w:hAnsi="Times New Roman"/>
          <w:sz w:val="24"/>
          <w:szCs w:val="24"/>
        </w:rPr>
        <w:t xml:space="preserve">sign page 4.  </w:t>
      </w:r>
    </w:p>
    <w:p w14:paraId="76768CD4" w14:textId="77777777" w:rsidR="00915D27" w:rsidRDefault="00DE579D">
      <w:pPr>
        <w:pStyle w:val="BodyA"/>
        <w:ind w:left="720" w:hanging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iii.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Please include a </w:t>
      </w: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typed</w:t>
      </w:r>
      <w:r>
        <w:rPr>
          <w:rStyle w:val="None"/>
          <w:rFonts w:ascii="Times New Roman" w:hAnsi="Times New Roman"/>
          <w:sz w:val="24"/>
          <w:szCs w:val="24"/>
        </w:rPr>
        <w:t xml:space="preserve"> essay of </w:t>
      </w:r>
      <w:r>
        <w:rPr>
          <w:rStyle w:val="None"/>
          <w:rFonts w:ascii="Times New Roman" w:hAnsi="Times New Roman"/>
          <w:sz w:val="24"/>
          <w:szCs w:val="24"/>
          <w:u w:val="single"/>
        </w:rPr>
        <w:t>not more than 500 words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 in response to the provided prompt on the bottom of page 4.</w:t>
      </w:r>
    </w:p>
    <w:p w14:paraId="3D059860" w14:textId="57923E92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iv.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An </w:t>
      </w: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official</w:t>
      </w:r>
      <w:r>
        <w:rPr>
          <w:rStyle w:val="None"/>
          <w:rFonts w:ascii="Times New Roman" w:hAnsi="Times New Roman"/>
          <w:sz w:val="24"/>
          <w:szCs w:val="24"/>
        </w:rPr>
        <w:t xml:space="preserve"> high school transcript of 3 ½ years of high school (for current high school seniors </w:t>
      </w:r>
      <w:r w:rsidR="00A6322C">
        <w:rPr>
          <w:rStyle w:val="None"/>
          <w:rFonts w:ascii="Times New Roman" w:hAnsi="Times New Roman"/>
          <w:sz w:val="24"/>
          <w:szCs w:val="24"/>
        </w:rPr>
        <w:t xml:space="preserve">or proof of </w:t>
      </w:r>
      <w:r>
        <w:rPr>
          <w:rStyle w:val="None"/>
          <w:rFonts w:ascii="Times New Roman" w:hAnsi="Times New Roman"/>
          <w:sz w:val="24"/>
          <w:szCs w:val="24"/>
        </w:rPr>
        <w:t xml:space="preserve">achieved GED, MUST accompany this application. </w:t>
      </w: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Photocopies will not be accepted</w:t>
      </w:r>
      <w:r>
        <w:rPr>
          <w:rStyle w:val="None"/>
          <w:rFonts w:ascii="Times New Roman" w:hAnsi="Times New Roman"/>
          <w:sz w:val="24"/>
          <w:szCs w:val="24"/>
        </w:rPr>
        <w:t xml:space="preserve">. </w:t>
      </w:r>
    </w:p>
    <w:p w14:paraId="1AB3825B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If the transcript does not indicate course levels, please have your </w:t>
      </w: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guidance counselor</w:t>
      </w:r>
      <w:r>
        <w:rPr>
          <w:rStyle w:val="None"/>
          <w:rFonts w:ascii="Times New Roman" w:hAnsi="Times New Roman"/>
          <w:sz w:val="24"/>
          <w:szCs w:val="24"/>
        </w:rPr>
        <w:t xml:space="preserve"> indicate the level of each class taken on a separate piece of paper using the standard listed below. </w:t>
      </w:r>
    </w:p>
    <w:p w14:paraId="739C8A9D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4 = Honors / AP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2 = Average in degree of difficulty</w:t>
      </w:r>
    </w:p>
    <w:p w14:paraId="577E93A8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3 = Above average in degree of difficulty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1 = Below average in degree of difficulty</w:t>
      </w:r>
    </w:p>
    <w:p w14:paraId="2DF38027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If no level of difficulty is provided, the course will be assumed to be a level 2 in degree of difficulty.</w:t>
      </w:r>
    </w:p>
    <w:p w14:paraId="71883620" w14:textId="6C57C35C" w:rsidR="00915D27" w:rsidRDefault="00DE579D">
      <w:pPr>
        <w:pStyle w:val="BodyA"/>
        <w:ind w:left="720" w:hanging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v. 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Please note that applications </w:t>
      </w:r>
      <w:r>
        <w:rPr>
          <w:rStyle w:val="None"/>
          <w:rFonts w:ascii="Times New Roman" w:hAnsi="Times New Roman"/>
          <w:b/>
          <w:bCs/>
          <w:sz w:val="24"/>
          <w:szCs w:val="24"/>
          <w:u w:val="single"/>
        </w:rPr>
        <w:t>MUST be returned by U.S. mail or hand delivered</w:t>
      </w:r>
      <w:r>
        <w:rPr>
          <w:rStyle w:val="None"/>
          <w:rFonts w:ascii="Times New Roman" w:hAnsi="Times New Roman"/>
          <w:sz w:val="24"/>
          <w:szCs w:val="24"/>
        </w:rPr>
        <w:t xml:space="preserve"> to the M.E.A. office. 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The application must be received, not postmarked, by the M.E.A. Scholarship Commit</w:t>
      </w:r>
      <w:r w:rsidR="00650182">
        <w:rPr>
          <w:rStyle w:val="None"/>
          <w:rFonts w:ascii="Times New Roman" w:hAnsi="Times New Roman"/>
          <w:b/>
          <w:bCs/>
          <w:sz w:val="24"/>
          <w:szCs w:val="24"/>
        </w:rPr>
        <w:t xml:space="preserve">tee on or before </w:t>
      </w:r>
      <w:r w:rsidR="00DF78A7">
        <w:rPr>
          <w:rStyle w:val="None"/>
          <w:rFonts w:ascii="Times New Roman" w:hAnsi="Times New Roman"/>
          <w:b/>
          <w:bCs/>
          <w:sz w:val="24"/>
          <w:szCs w:val="24"/>
        </w:rPr>
        <w:t>Fri</w:t>
      </w:r>
      <w:r w:rsidR="00650182">
        <w:rPr>
          <w:rStyle w:val="None"/>
          <w:rFonts w:ascii="Times New Roman" w:hAnsi="Times New Roman"/>
          <w:b/>
          <w:bCs/>
          <w:sz w:val="24"/>
          <w:szCs w:val="24"/>
        </w:rPr>
        <w:t xml:space="preserve">day, April </w:t>
      </w:r>
      <w:r w:rsidR="00DF78A7">
        <w:rPr>
          <w:rStyle w:val="None"/>
          <w:rFonts w:ascii="Times New Roman" w:hAnsi="Times New Roman"/>
          <w:b/>
          <w:bCs/>
          <w:sz w:val="24"/>
          <w:szCs w:val="24"/>
        </w:rPr>
        <w:t>5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, 201</w:t>
      </w:r>
      <w:r w:rsidR="00DF78A7">
        <w:rPr>
          <w:rStyle w:val="None"/>
          <w:rFonts w:ascii="Times New Roman" w:hAnsi="Times New Roman"/>
          <w:b/>
          <w:bCs/>
          <w:sz w:val="24"/>
          <w:szCs w:val="24"/>
        </w:rPr>
        <w:t>9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None"/>
          <w:rFonts w:ascii="Times New Roman" w:hAnsi="Times New Roman"/>
          <w:sz w:val="24"/>
          <w:szCs w:val="24"/>
        </w:rPr>
        <w:t xml:space="preserve">  We recommend that applications</w:t>
      </w:r>
      <w:r w:rsidR="00DF78A7">
        <w:rPr>
          <w:rStyle w:val="None"/>
          <w:rFonts w:ascii="Times New Roman" w:hAnsi="Times New Roman"/>
          <w:sz w:val="24"/>
          <w:szCs w:val="24"/>
        </w:rPr>
        <w:t>, if mailed,</w:t>
      </w:r>
      <w:r>
        <w:rPr>
          <w:rStyle w:val="None"/>
          <w:rFonts w:ascii="Times New Roman" w:hAnsi="Times New Roman"/>
          <w:sz w:val="24"/>
          <w:szCs w:val="24"/>
        </w:rPr>
        <w:t xml:space="preserve"> be mailed at least one week in advance and a follow up call be made to ensure receipt of the application: (603) 296-0140.</w:t>
      </w:r>
    </w:p>
    <w:p w14:paraId="1191614A" w14:textId="7BCA880A" w:rsidR="00915D27" w:rsidRDefault="00DE579D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*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No application will </w:t>
      </w:r>
      <w:r w:rsidR="00650182">
        <w:rPr>
          <w:rStyle w:val="None"/>
          <w:rFonts w:ascii="Times New Roman" w:hAnsi="Times New Roman"/>
          <w:sz w:val="24"/>
          <w:szCs w:val="24"/>
        </w:rPr>
        <w:t xml:space="preserve">be considered after the April </w:t>
      </w:r>
      <w:r w:rsidR="00DF78A7">
        <w:rPr>
          <w:rStyle w:val="None"/>
          <w:rFonts w:ascii="Times New Roman" w:hAnsi="Times New Roman"/>
          <w:sz w:val="24"/>
          <w:szCs w:val="24"/>
        </w:rPr>
        <w:t>5th</w:t>
      </w:r>
      <w:r>
        <w:rPr>
          <w:rStyle w:val="None"/>
          <w:rFonts w:ascii="Times New Roman" w:hAnsi="Times New Roman"/>
          <w:sz w:val="24"/>
          <w:szCs w:val="24"/>
        </w:rPr>
        <w:t xml:space="preserve"> deadline.</w:t>
      </w:r>
      <w:r>
        <w:rPr>
          <w:rStyle w:val="None"/>
          <w:rFonts w:ascii="Times New Roman" w:hAnsi="Times New Roman"/>
          <w:sz w:val="24"/>
          <w:szCs w:val="24"/>
        </w:rPr>
        <w:tab/>
        <w:t>*</w:t>
      </w:r>
    </w:p>
    <w:p w14:paraId="114E0A82" w14:textId="77777777" w:rsidR="00915D27" w:rsidRDefault="00DE579D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*</w:t>
      </w:r>
      <w:r>
        <w:rPr>
          <w:rStyle w:val="None"/>
          <w:rFonts w:ascii="Times New Roman" w:hAnsi="Times New Roman"/>
          <w:sz w:val="24"/>
          <w:szCs w:val="24"/>
        </w:rPr>
        <w:tab/>
        <w:t>Incomplete applications will be automatically voided.</w:t>
      </w:r>
      <w:r>
        <w:rPr>
          <w:rStyle w:val="None"/>
          <w:rFonts w:ascii="Times New Roman" w:hAnsi="Times New Roman"/>
          <w:sz w:val="24"/>
          <w:szCs w:val="24"/>
        </w:rPr>
        <w:tab/>
        <w:t>*</w:t>
      </w:r>
    </w:p>
    <w:p w14:paraId="79F5E0A9" w14:textId="77777777" w:rsidR="00915D27" w:rsidRDefault="00DE579D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  <w:ind w:left="720" w:hanging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vi.</w:t>
      </w:r>
      <w:r>
        <w:rPr>
          <w:rStyle w:val="None"/>
          <w:rFonts w:ascii="Times New Roman" w:hAnsi="Times New Roman"/>
          <w:sz w:val="24"/>
          <w:szCs w:val="24"/>
        </w:rPr>
        <w:tab/>
        <w:t>Return the complete application via U.S. mail to the address below:</w:t>
      </w:r>
    </w:p>
    <w:p w14:paraId="68B89F84" w14:textId="77777777" w:rsidR="00650182" w:rsidRDefault="00DE579D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  <w:ind w:left="720" w:hanging="720"/>
        <w:jc w:val="center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Manchester Education As</w:t>
      </w:r>
      <w:r w:rsidR="00650182">
        <w:rPr>
          <w:rStyle w:val="None"/>
          <w:rFonts w:ascii="Times New Roman" w:hAnsi="Times New Roman"/>
          <w:b/>
          <w:bCs/>
          <w:sz w:val="24"/>
          <w:szCs w:val="24"/>
        </w:rPr>
        <w:t>sociation Scholarship Committee</w:t>
      </w:r>
    </w:p>
    <w:p w14:paraId="0DCC68FE" w14:textId="77777777" w:rsidR="00650182" w:rsidRDefault="00DE579D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  <w:ind w:left="720" w:hanging="720"/>
        <w:jc w:val="center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1750 Elm Street, Suite 201B  </w:t>
      </w:r>
    </w:p>
    <w:p w14:paraId="75E48A2C" w14:textId="77777777" w:rsidR="00915D27" w:rsidRDefault="00DE579D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  <w:ind w:left="720" w:hanging="720"/>
        <w:jc w:val="center"/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Manchester NH 03104</w:t>
      </w:r>
    </w:p>
    <w:p w14:paraId="5B95B923" w14:textId="77777777" w:rsidR="00650182" w:rsidRDefault="00650182">
      <w:pPr>
        <w:pStyle w:val="BodyA"/>
        <w:jc w:val="right"/>
        <w:rPr>
          <w:rStyle w:val="None"/>
          <w:rFonts w:ascii="Times New Roman" w:hAnsi="Times New Roman"/>
          <w:sz w:val="16"/>
          <w:szCs w:val="16"/>
        </w:rPr>
      </w:pPr>
    </w:p>
    <w:p w14:paraId="19EC56FF" w14:textId="77777777" w:rsidR="00650182" w:rsidRDefault="00650182">
      <w:pPr>
        <w:pStyle w:val="BodyA"/>
        <w:jc w:val="right"/>
        <w:rPr>
          <w:rStyle w:val="None"/>
          <w:rFonts w:ascii="Times New Roman" w:hAnsi="Times New Roman"/>
          <w:sz w:val="16"/>
          <w:szCs w:val="16"/>
        </w:rPr>
      </w:pPr>
    </w:p>
    <w:p w14:paraId="1AD241F7" w14:textId="77777777" w:rsidR="00915D27" w:rsidRDefault="00DE579D">
      <w:pPr>
        <w:pStyle w:val="BodyA"/>
        <w:jc w:val="right"/>
        <w:rPr>
          <w:rStyle w:val="None"/>
          <w:rFonts w:ascii="Times New Roman" w:eastAsia="Times New Roman" w:hAnsi="Times New Roman" w:cs="Times New Roman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</w:rPr>
        <w:t>Page 3</w:t>
      </w:r>
    </w:p>
    <w:p w14:paraId="1DC0DE38" w14:textId="77777777" w:rsidR="00A6322C" w:rsidRDefault="00A6322C">
      <w:pPr>
        <w:pStyle w:val="BodyA"/>
        <w:jc w:val="center"/>
        <w:rPr>
          <w:rStyle w:val="None"/>
          <w:rFonts w:ascii="Times New Roman" w:hAnsi="Times New Roman"/>
          <w:sz w:val="24"/>
          <w:szCs w:val="24"/>
          <w:u w:val="single"/>
        </w:rPr>
      </w:pPr>
    </w:p>
    <w:p w14:paraId="0F396598" w14:textId="207759E8" w:rsidR="00915D27" w:rsidRDefault="00DE579D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None"/>
          <w:rFonts w:ascii="Times New Roman" w:hAnsi="Times New Roman"/>
          <w:sz w:val="24"/>
          <w:szCs w:val="24"/>
          <w:u w:val="single"/>
        </w:rPr>
        <w:lastRenderedPageBreak/>
        <w:t>THE SECTION BELOW MUST BE FILLED IN BY THE APPLICANT (please print)</w:t>
      </w:r>
    </w:p>
    <w:p w14:paraId="27FB28ED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1. </w:t>
      </w:r>
      <w:r>
        <w:rPr>
          <w:rStyle w:val="None"/>
          <w:rFonts w:ascii="Times New Roman" w:hAnsi="Times New Roman"/>
          <w:sz w:val="24"/>
          <w:szCs w:val="24"/>
        </w:rPr>
        <w:tab/>
        <w:t>Applicant’s name: ____________________________________________________</w:t>
      </w:r>
    </w:p>
    <w:p w14:paraId="695DC21E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16"/>
          <w:szCs w:val="16"/>
        </w:rPr>
      </w:pPr>
      <w:r>
        <w:rPr>
          <w:rStyle w:val="None"/>
          <w:rFonts w:ascii="Times New Roman" w:hAnsi="Times New Roman"/>
          <w:sz w:val="24"/>
          <w:szCs w:val="24"/>
        </w:rPr>
        <w:t>2.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Applicant’s home address: </w:t>
      </w:r>
      <w:r>
        <w:rPr>
          <w:rStyle w:val="None"/>
          <w:rFonts w:ascii="Times New Roman" w:hAnsi="Times New Roman"/>
          <w:sz w:val="24"/>
          <w:szCs w:val="24"/>
        </w:rPr>
        <w:tab/>
        <w:t>_______________________________________</w:t>
      </w:r>
      <w:r>
        <w:rPr>
          <w:rStyle w:val="None"/>
          <w:rFonts w:ascii="Times New Roman" w:hAnsi="Times New Roman"/>
          <w:sz w:val="16"/>
          <w:szCs w:val="16"/>
          <w:lang w:val="nl-NL"/>
        </w:rPr>
        <w:t>Street</w:t>
      </w:r>
    </w:p>
    <w:p w14:paraId="4CECF7AD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16"/>
          <w:szCs w:val="16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_______________________________________</w:t>
      </w:r>
      <w:r>
        <w:rPr>
          <w:rStyle w:val="None"/>
          <w:rFonts w:ascii="Times New Roman" w:hAnsi="Times New Roman"/>
          <w:sz w:val="16"/>
          <w:szCs w:val="16"/>
        </w:rPr>
        <w:t>City, State, Zip</w:t>
      </w:r>
    </w:p>
    <w:p w14:paraId="39E68E93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3. 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High school attended by applicant: </w:t>
      </w:r>
    </w:p>
    <w:p w14:paraId="5CF8785D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de-DE"/>
        </w:rPr>
        <w:tab/>
        <w:t>Name ______________________________________________________</w:t>
      </w:r>
    </w:p>
    <w:p w14:paraId="432E7541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  <w:tab/>
        <w:t>Street ______________________________________________________</w:t>
      </w:r>
    </w:p>
    <w:p w14:paraId="685526E9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 xml:space="preserve">         City, State, Zip ______________________________________________________</w:t>
      </w:r>
    </w:p>
    <w:p w14:paraId="25C2B2DB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5.</w:t>
      </w:r>
      <w:r>
        <w:rPr>
          <w:rStyle w:val="None"/>
          <w:rFonts w:ascii="Times New Roman" w:hAnsi="Times New Roman"/>
          <w:sz w:val="24"/>
          <w:szCs w:val="24"/>
        </w:rPr>
        <w:tab/>
        <w:t>College/university planning to attend/attending_________________________________</w:t>
      </w:r>
    </w:p>
    <w:p w14:paraId="395438DA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6. </w:t>
      </w:r>
      <w:r>
        <w:rPr>
          <w:rStyle w:val="None"/>
          <w:rFonts w:ascii="Times New Roman" w:hAnsi="Times New Roman"/>
          <w:sz w:val="24"/>
          <w:szCs w:val="24"/>
        </w:rPr>
        <w:tab/>
        <w:t>Anticipated field of study/major: _____________________________________________</w:t>
      </w:r>
    </w:p>
    <w:p w14:paraId="6F15CCFF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8A85B6" wp14:editId="4D385A67">
                <wp:simplePos x="0" y="0"/>
                <wp:positionH relativeFrom="column">
                  <wp:posOffset>-557212</wp:posOffset>
                </wp:positionH>
                <wp:positionV relativeFrom="line">
                  <wp:posOffset>110807</wp:posOffset>
                </wp:positionV>
                <wp:extent cx="6886575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43.9pt;margin-top:8.7pt;width:542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32664F9E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None"/>
          <w:rFonts w:ascii="Times New Roman" w:hAnsi="Times New Roman"/>
          <w:sz w:val="24"/>
          <w:szCs w:val="24"/>
          <w:u w:val="single"/>
        </w:rPr>
        <w:t>THE SECTION BELOW MUST BE FILLED IN BY THE HIGH SCHOOL PRINCIPAL/DESIGNEE or REGISTRAR</w:t>
      </w:r>
    </w:p>
    <w:p w14:paraId="1A093957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5.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Applicant’s Y.O.G. _________  </w:t>
      </w:r>
    </w:p>
    <w:p w14:paraId="6EE98962" w14:textId="7634EBB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6. 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Applicant’s GPA </w:t>
      </w:r>
      <w:bookmarkStart w:id="0" w:name="_GoBack"/>
      <w:bookmarkEnd w:id="0"/>
      <w:r>
        <w:rPr>
          <w:rStyle w:val="None"/>
          <w:rFonts w:ascii="Times New Roman" w:hAnsi="Times New Roman"/>
          <w:sz w:val="24"/>
          <w:szCs w:val="24"/>
        </w:rPr>
        <w:t>_______</w:t>
      </w:r>
    </w:p>
    <w:p w14:paraId="10485915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</w:t>
      </w:r>
      <w:proofErr w:type="spellEnd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Applicant</w:t>
      </w:r>
      <w:r>
        <w:rPr>
          <w:rStyle w:val="None"/>
          <w:rFonts w:ascii="Times New Roman" w:hAnsi="Times New Roman"/>
          <w:sz w:val="24"/>
          <w:szCs w:val="24"/>
        </w:rPr>
        <w:t>’s UNWEIGHTED high school class rank ______ out of ______ graduates.</w:t>
      </w:r>
    </w:p>
    <w:p w14:paraId="428E446F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7b.</w:t>
      </w:r>
      <w:r>
        <w:rPr>
          <w:rStyle w:val="None"/>
          <w:rFonts w:ascii="Times New Roman" w:hAnsi="Times New Roman"/>
          <w:sz w:val="24"/>
          <w:szCs w:val="24"/>
        </w:rPr>
        <w:tab/>
        <w:t>Applicant’s WEIGHTED (if available) class rank ______ out of ______ graduates.</w:t>
      </w:r>
    </w:p>
    <w:p w14:paraId="66E42CF0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8.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Signature of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Principal /Registrar__________________________________________</w:t>
      </w:r>
    </w:p>
    <w:p w14:paraId="5A9CF27D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9.</w:t>
      </w:r>
      <w:r>
        <w:rPr>
          <w:rStyle w:val="None"/>
          <w:rFonts w:ascii="Times New Roman" w:hAnsi="Times New Roman"/>
          <w:sz w:val="24"/>
          <w:szCs w:val="24"/>
        </w:rPr>
        <w:tab/>
        <w:t>Date ____________________________</w:t>
      </w:r>
    </w:p>
    <w:p w14:paraId="520F968D" w14:textId="77777777" w:rsidR="00915D27" w:rsidRDefault="00DE579D">
      <w:pPr>
        <w:pStyle w:val="BodyA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10.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______________________________________</w:t>
      </w:r>
      <w:r>
        <w:rPr>
          <w:rStyle w:val="None"/>
          <w:rFonts w:ascii="Times New Roman" w:hAnsi="Times New Roman"/>
          <w:sz w:val="24"/>
          <w:szCs w:val="24"/>
        </w:rPr>
        <w:tab/>
        <w:t>__________________________</w:t>
      </w:r>
    </w:p>
    <w:p w14:paraId="3B0F83B4" w14:textId="77777777" w:rsidR="00915D27" w:rsidRDefault="00DE579D">
      <w:pPr>
        <w:pStyle w:val="BodyA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de-DE"/>
        </w:rPr>
        <w:tab/>
        <w:t>Name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 of school official to be notified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de-DE"/>
        </w:rPr>
        <w:tab/>
        <w:t>Phone</w:t>
      </w:r>
    </w:p>
    <w:p w14:paraId="5D3C5A1E" w14:textId="77777777" w:rsidR="00915D27" w:rsidRDefault="00DE579D">
      <w:pPr>
        <w:pStyle w:val="BodyA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______________________________________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6F5A26E8" w14:textId="77777777" w:rsidR="00915D27" w:rsidRDefault="00DE579D">
      <w:pPr>
        <w:pStyle w:val="BodyA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E-mail address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Date of Award Ceremony</w:t>
      </w:r>
    </w:p>
    <w:p w14:paraId="709395B4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16"/>
          <w:szCs w:val="16"/>
        </w:rPr>
        <w:t>Page 4</w:t>
      </w:r>
    </w:p>
    <w:p w14:paraId="68E30B4E" w14:textId="77777777" w:rsidR="00915D27" w:rsidRDefault="00915D27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935A559" w14:textId="77777777" w:rsidR="00915D27" w:rsidRDefault="00915D27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4A152465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>5.  Your signature below implies that information provided on this application is truthful and accurate.</w:t>
      </w:r>
    </w:p>
    <w:p w14:paraId="28220119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"/>
          <w:rFonts w:ascii="Times New Roman" w:hAnsi="Times New Roman"/>
          <w:sz w:val="24"/>
          <w:szCs w:val="24"/>
        </w:rPr>
        <w:t>Applicant signature ____________________________________ Date _______________</w:t>
      </w:r>
    </w:p>
    <w:p w14:paraId="3B90DDB8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/>
      </w:r>
    </w:p>
    <w:p w14:paraId="3F96BA2E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5F0FF9B" wp14:editId="098A9D27">
                <wp:simplePos x="0" y="0"/>
                <wp:positionH relativeFrom="column">
                  <wp:posOffset>-217487</wp:posOffset>
                </wp:positionH>
                <wp:positionV relativeFrom="line">
                  <wp:posOffset>138112</wp:posOffset>
                </wp:positionV>
                <wp:extent cx="6296025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22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17.1pt;margin-top:10.9pt;width:495.8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14:paraId="1471447D" w14:textId="77777777" w:rsidR="00915D27" w:rsidRDefault="00DE579D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Style w:val="None"/>
          <w:rFonts w:ascii="Times New Roman" w:hAnsi="Times New Roman"/>
          <w:b/>
          <w:bCs/>
          <w:sz w:val="36"/>
          <w:szCs w:val="36"/>
        </w:rPr>
        <w:t>Essay</w:t>
      </w:r>
    </w:p>
    <w:p w14:paraId="585D37B7" w14:textId="77777777" w:rsidR="00915D27" w:rsidRDefault="00DE579D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Please attach a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typed</w:t>
      </w:r>
      <w:r>
        <w:rPr>
          <w:rStyle w:val="None"/>
          <w:rFonts w:ascii="Times New Roman" w:hAnsi="Times New Roman"/>
          <w:sz w:val="24"/>
          <w:szCs w:val="24"/>
        </w:rPr>
        <w:t xml:space="preserve"> essay with your response to the following prompt. Please limit your response to 500 words or less.</w:t>
      </w:r>
    </w:p>
    <w:p w14:paraId="0B2F4C30" w14:textId="77777777" w:rsidR="00915D27" w:rsidRDefault="00DE579D">
      <w:pPr>
        <w:pStyle w:val="BodyA"/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r w:rsidR="00B44879">
        <w:rPr>
          <w:rStyle w:val="None"/>
          <w:rFonts w:ascii="Times New Roman" w:hAnsi="Times New Roman"/>
          <w:b/>
          <w:bCs/>
          <w:sz w:val="24"/>
          <w:szCs w:val="24"/>
        </w:rPr>
        <w:t>Why are you interested in a career in Education or Political Science? Describe what or whom has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influence</w:t>
      </w:r>
      <w:r w:rsidR="00B44879">
        <w:rPr>
          <w:rStyle w:val="None"/>
          <w:rFonts w:ascii="Times New Roman" w:hAnsi="Times New Roman"/>
          <w:b/>
          <w:bCs/>
          <w:sz w:val="24"/>
          <w:szCs w:val="24"/>
        </w:rPr>
        <w:t>d you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in light of your academic and professional goals.</w:t>
      </w:r>
    </w:p>
    <w:sectPr w:rsidR="00915D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EBAA7" w14:textId="77777777" w:rsidR="00DE579D" w:rsidRDefault="00DE579D">
      <w:r>
        <w:separator/>
      </w:r>
    </w:p>
  </w:endnote>
  <w:endnote w:type="continuationSeparator" w:id="0">
    <w:p w14:paraId="5B968934" w14:textId="77777777" w:rsidR="00DE579D" w:rsidRDefault="00DE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4C4C1" w14:textId="77777777" w:rsidR="00915D27" w:rsidRDefault="00915D2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B8B5B" w14:textId="77777777" w:rsidR="00DE579D" w:rsidRDefault="00DE579D">
      <w:r>
        <w:separator/>
      </w:r>
    </w:p>
  </w:footnote>
  <w:footnote w:type="continuationSeparator" w:id="0">
    <w:p w14:paraId="28D9C8FC" w14:textId="77777777" w:rsidR="00DE579D" w:rsidRDefault="00DE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2943" w14:textId="77777777" w:rsidR="00915D27" w:rsidRDefault="00915D2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10B"/>
    <w:multiLevelType w:val="hybridMultilevel"/>
    <w:tmpl w:val="8E56EB66"/>
    <w:numStyleLink w:val="List0"/>
  </w:abstractNum>
  <w:abstractNum w:abstractNumId="1" w15:restartNumberingAfterBreak="0">
    <w:nsid w:val="054D7E48"/>
    <w:multiLevelType w:val="hybridMultilevel"/>
    <w:tmpl w:val="6E1CA18A"/>
    <w:numStyleLink w:val="ImportedStyle5"/>
  </w:abstractNum>
  <w:abstractNum w:abstractNumId="2" w15:restartNumberingAfterBreak="0">
    <w:nsid w:val="26776519"/>
    <w:multiLevelType w:val="hybridMultilevel"/>
    <w:tmpl w:val="5CE2E49A"/>
    <w:styleLink w:val="ImportedStyle1"/>
    <w:lvl w:ilvl="0" w:tplc="7AB035C0">
      <w:start w:val="1"/>
      <w:numFmt w:val="bullet"/>
      <w:lvlText w:val="•"/>
      <w:lvlJc w:val="left"/>
      <w:pPr>
        <w:ind w:left="690" w:hanging="3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59E">
      <w:start w:val="1"/>
      <w:numFmt w:val="bullet"/>
      <w:lvlText w:val="o"/>
      <w:lvlJc w:val="left"/>
      <w:pPr>
        <w:tabs>
          <w:tab w:val="left" w:pos="690"/>
        </w:tabs>
        <w:ind w:left="1410" w:hanging="3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CA5F28">
      <w:start w:val="1"/>
      <w:numFmt w:val="bullet"/>
      <w:lvlText w:val="▪"/>
      <w:lvlJc w:val="left"/>
      <w:pPr>
        <w:tabs>
          <w:tab w:val="left" w:pos="690"/>
        </w:tabs>
        <w:ind w:left="2130" w:hanging="3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94FCD6">
      <w:start w:val="1"/>
      <w:numFmt w:val="bullet"/>
      <w:lvlText w:val="•"/>
      <w:lvlJc w:val="left"/>
      <w:pPr>
        <w:tabs>
          <w:tab w:val="left" w:pos="690"/>
        </w:tabs>
        <w:ind w:left="2850" w:hanging="3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F83090">
      <w:start w:val="1"/>
      <w:numFmt w:val="bullet"/>
      <w:lvlText w:val="o"/>
      <w:lvlJc w:val="left"/>
      <w:pPr>
        <w:tabs>
          <w:tab w:val="left" w:pos="690"/>
        </w:tabs>
        <w:ind w:left="3570" w:hanging="3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7A73F8">
      <w:start w:val="1"/>
      <w:numFmt w:val="bullet"/>
      <w:lvlText w:val="▪"/>
      <w:lvlJc w:val="left"/>
      <w:pPr>
        <w:tabs>
          <w:tab w:val="left" w:pos="690"/>
        </w:tabs>
        <w:ind w:left="4290" w:hanging="3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844D46">
      <w:start w:val="1"/>
      <w:numFmt w:val="bullet"/>
      <w:lvlText w:val="•"/>
      <w:lvlJc w:val="left"/>
      <w:pPr>
        <w:tabs>
          <w:tab w:val="left" w:pos="690"/>
        </w:tabs>
        <w:ind w:left="5010" w:hanging="3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6CF38C">
      <w:start w:val="1"/>
      <w:numFmt w:val="bullet"/>
      <w:lvlText w:val="o"/>
      <w:lvlJc w:val="left"/>
      <w:pPr>
        <w:tabs>
          <w:tab w:val="left" w:pos="690"/>
        </w:tabs>
        <w:ind w:left="5730" w:hanging="3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702DE0">
      <w:start w:val="1"/>
      <w:numFmt w:val="bullet"/>
      <w:lvlText w:val="▪"/>
      <w:lvlJc w:val="left"/>
      <w:pPr>
        <w:tabs>
          <w:tab w:val="left" w:pos="690"/>
        </w:tabs>
        <w:ind w:left="6450" w:hanging="33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A45496"/>
    <w:multiLevelType w:val="hybridMultilevel"/>
    <w:tmpl w:val="6F1A963E"/>
    <w:numStyleLink w:val="ImportedStyle2"/>
  </w:abstractNum>
  <w:abstractNum w:abstractNumId="4" w15:restartNumberingAfterBreak="0">
    <w:nsid w:val="296A7206"/>
    <w:multiLevelType w:val="hybridMultilevel"/>
    <w:tmpl w:val="3E0CBD8E"/>
    <w:styleLink w:val="ImportedStyle4"/>
    <w:lvl w:ilvl="0" w:tplc="8280E632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78AFBC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A07710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7287B0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041CDC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085856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E40002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90CD8C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1A90DE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595C09"/>
    <w:multiLevelType w:val="hybridMultilevel"/>
    <w:tmpl w:val="3E0CBD8E"/>
    <w:numStyleLink w:val="ImportedStyle4"/>
  </w:abstractNum>
  <w:abstractNum w:abstractNumId="6" w15:restartNumberingAfterBreak="0">
    <w:nsid w:val="38F26C81"/>
    <w:multiLevelType w:val="hybridMultilevel"/>
    <w:tmpl w:val="31AAD1DE"/>
    <w:numStyleLink w:val="ImportedStyle3"/>
  </w:abstractNum>
  <w:abstractNum w:abstractNumId="7" w15:restartNumberingAfterBreak="0">
    <w:nsid w:val="3944231E"/>
    <w:multiLevelType w:val="hybridMultilevel"/>
    <w:tmpl w:val="5CE2E49A"/>
    <w:numStyleLink w:val="ImportedStyle1"/>
  </w:abstractNum>
  <w:abstractNum w:abstractNumId="8" w15:restartNumberingAfterBreak="0">
    <w:nsid w:val="3C097707"/>
    <w:multiLevelType w:val="hybridMultilevel"/>
    <w:tmpl w:val="31AAD1DE"/>
    <w:styleLink w:val="ImportedStyle3"/>
    <w:lvl w:ilvl="0" w:tplc="D1B25038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CE435C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3A91EA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CE7C26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5EB5DA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6099A0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ECA320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AA334C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12110C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7415BCB"/>
    <w:multiLevelType w:val="hybridMultilevel"/>
    <w:tmpl w:val="6F1A963E"/>
    <w:styleLink w:val="ImportedStyle2"/>
    <w:lvl w:ilvl="0" w:tplc="60004736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D6703A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EC8BAE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3C9B3C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F85344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28E170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DEC732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FC3EEE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12AB7E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70D46F4"/>
    <w:multiLevelType w:val="hybridMultilevel"/>
    <w:tmpl w:val="6E1CA18A"/>
    <w:styleLink w:val="ImportedStyle5"/>
    <w:lvl w:ilvl="0" w:tplc="D7963F1C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D253D4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BED6AE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9C466E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EEE3A0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F83C20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5EA004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94F902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183FA4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EA45E88"/>
    <w:multiLevelType w:val="hybridMultilevel"/>
    <w:tmpl w:val="8E56EB66"/>
    <w:styleLink w:val="List0"/>
    <w:lvl w:ilvl="0" w:tplc="332689BE">
      <w:start w:val="1"/>
      <w:numFmt w:val="bullet"/>
      <w:lvlText w:val="•"/>
      <w:lvlJc w:val="left"/>
      <w:pPr>
        <w:tabs>
          <w:tab w:val="left" w:pos="690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024D9E">
      <w:start w:val="1"/>
      <w:numFmt w:val="bullet"/>
      <w:lvlText w:val="o"/>
      <w:lvlJc w:val="left"/>
      <w:pPr>
        <w:tabs>
          <w:tab w:val="left" w:pos="690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F0F248">
      <w:start w:val="1"/>
      <w:numFmt w:val="bullet"/>
      <w:lvlText w:val="▪"/>
      <w:lvlJc w:val="left"/>
      <w:pPr>
        <w:tabs>
          <w:tab w:val="left" w:pos="690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D6D23C">
      <w:start w:val="1"/>
      <w:numFmt w:val="bullet"/>
      <w:lvlText w:val="•"/>
      <w:lvlJc w:val="left"/>
      <w:pPr>
        <w:tabs>
          <w:tab w:val="left" w:pos="690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BA63FE">
      <w:start w:val="1"/>
      <w:numFmt w:val="bullet"/>
      <w:lvlText w:val="o"/>
      <w:lvlJc w:val="left"/>
      <w:pPr>
        <w:tabs>
          <w:tab w:val="left" w:pos="690"/>
        </w:tabs>
        <w:ind w:left="35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E4EB8E">
      <w:start w:val="1"/>
      <w:numFmt w:val="bullet"/>
      <w:lvlText w:val="▪"/>
      <w:lvlJc w:val="left"/>
      <w:pPr>
        <w:tabs>
          <w:tab w:val="left" w:pos="690"/>
        </w:tabs>
        <w:ind w:left="42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B671D2">
      <w:start w:val="1"/>
      <w:numFmt w:val="bullet"/>
      <w:lvlText w:val="•"/>
      <w:lvlJc w:val="left"/>
      <w:pPr>
        <w:tabs>
          <w:tab w:val="left" w:pos="690"/>
        </w:tabs>
        <w:ind w:left="49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7E2110">
      <w:start w:val="1"/>
      <w:numFmt w:val="bullet"/>
      <w:lvlText w:val="o"/>
      <w:lvlJc w:val="left"/>
      <w:pPr>
        <w:tabs>
          <w:tab w:val="left" w:pos="690"/>
        </w:tabs>
        <w:ind w:left="57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74A7B4">
      <w:start w:val="1"/>
      <w:numFmt w:val="bullet"/>
      <w:lvlText w:val="▪"/>
      <w:lvlJc w:val="left"/>
      <w:pPr>
        <w:tabs>
          <w:tab w:val="left" w:pos="690"/>
        </w:tabs>
        <w:ind w:left="64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27"/>
    <w:rsid w:val="001B5DE8"/>
    <w:rsid w:val="00650182"/>
    <w:rsid w:val="00915D27"/>
    <w:rsid w:val="00A6322C"/>
    <w:rsid w:val="00B44879"/>
    <w:rsid w:val="00DE579D"/>
    <w:rsid w:val="00D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B937"/>
  <w15:docId w15:val="{B480DCB4-8C4B-4BB6-9C20-689EE1B9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sz w:val="24"/>
      <w:szCs w:val="24"/>
      <w:u w:val="single" w:color="000000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List0">
    <w:name w:val="List 0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an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Maxine Mosley</cp:lastModifiedBy>
  <cp:revision>4</cp:revision>
  <cp:lastPrinted>2018-03-11T11:22:00Z</cp:lastPrinted>
  <dcterms:created xsi:type="dcterms:W3CDTF">2018-03-11T11:30:00Z</dcterms:created>
  <dcterms:modified xsi:type="dcterms:W3CDTF">2018-12-19T12:55:00Z</dcterms:modified>
</cp:coreProperties>
</file>